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044CF" w14:textId="77777777" w:rsidR="00AA56C6" w:rsidRPr="00AA56C6" w:rsidRDefault="00AA56C6" w:rsidP="00AA56C6">
      <w:pPr>
        <w:spacing w:line="240" w:lineRule="auto"/>
        <w:rPr>
          <w:rFonts w:ascii="Arial" w:eastAsia="Times New Roman" w:hAnsi="Arial" w:cs="Arial"/>
          <w:b/>
          <w:bCs/>
          <w:sz w:val="30"/>
          <w:szCs w:val="30"/>
        </w:rPr>
      </w:pPr>
      <w:r w:rsidRPr="00AA56C6">
        <w:rPr>
          <w:rFonts w:ascii="Arial" w:eastAsia="Times New Roman" w:hAnsi="Arial" w:cs="Arial"/>
          <w:b/>
          <w:bCs/>
          <w:sz w:val="30"/>
          <w:szCs w:val="30"/>
        </w:rPr>
        <w:t>Declaration of Generative AI and AI-Assisted Technologies</w:t>
      </w:r>
    </w:p>
    <w:p w14:paraId="681C840D" w14:textId="77777777" w:rsidR="00AA56C6" w:rsidRPr="00AA56C6" w:rsidRDefault="00AA56C6" w:rsidP="001F6CA0">
      <w:pPr>
        <w:spacing w:line="240" w:lineRule="auto"/>
        <w:jc w:val="both"/>
        <w:rPr>
          <w:rFonts w:ascii="Arial" w:eastAsia="Times New Roman" w:hAnsi="Arial" w:cs="Arial"/>
          <w:sz w:val="24"/>
          <w:szCs w:val="24"/>
        </w:rPr>
      </w:pPr>
      <w:r w:rsidRPr="00AA56C6">
        <w:rPr>
          <w:rFonts w:ascii="Arial" w:eastAsia="Times New Roman" w:hAnsi="Arial" w:cs="Arial"/>
          <w:b/>
          <w:bCs/>
          <w:sz w:val="24"/>
          <w:szCs w:val="24"/>
        </w:rPr>
        <w:t>Statement of Disclosure</w:t>
      </w:r>
    </w:p>
    <w:p w14:paraId="2902D22C" w14:textId="28E9DA9F" w:rsidR="00AA56C6" w:rsidRDefault="00AA56C6" w:rsidP="001F6CA0">
      <w:pPr>
        <w:spacing w:line="240" w:lineRule="auto"/>
        <w:jc w:val="both"/>
        <w:rPr>
          <w:rFonts w:ascii="Arial" w:eastAsia="Times New Roman" w:hAnsi="Arial" w:cs="Arial"/>
          <w:sz w:val="24"/>
          <w:szCs w:val="24"/>
          <w:rtl/>
        </w:rPr>
      </w:pPr>
      <w:r w:rsidRPr="00AA56C6">
        <w:rPr>
          <w:rFonts w:ascii="Arial" w:eastAsia="Times New Roman" w:hAnsi="Arial" w:cs="Arial"/>
          <w:sz w:val="24"/>
          <w:szCs w:val="24"/>
        </w:rPr>
        <w:t xml:space="preserve">The authors confirm that they have maintained the highest standards of academic integrity and research ethics during the preparation of this manuscript. In the interest of transparency and in accordance with journal guidelines, the authors disclose that generative AI and AI-assisted tools (e.g., </w:t>
      </w:r>
      <w:proofErr w:type="spellStart"/>
      <w:r w:rsidRPr="00AA56C6">
        <w:rPr>
          <w:rFonts w:ascii="Arial" w:eastAsia="Times New Roman" w:hAnsi="Arial" w:cs="Arial"/>
          <w:sz w:val="24"/>
          <w:szCs w:val="24"/>
        </w:rPr>
        <w:t>ChatGPT</w:t>
      </w:r>
      <w:proofErr w:type="spellEnd"/>
      <w:r w:rsidRPr="00AA56C6">
        <w:rPr>
          <w:rFonts w:ascii="Arial" w:eastAsia="Times New Roman" w:hAnsi="Arial" w:cs="Arial"/>
          <w:sz w:val="24"/>
          <w:szCs w:val="24"/>
        </w:rPr>
        <w:t>, Claude, Grammarly) were utilized during the research and writing process as follows:</w:t>
      </w:r>
    </w:p>
    <w:p w14:paraId="2E74CF45" w14:textId="77777777" w:rsidR="001F6CA0" w:rsidRPr="00AA56C6" w:rsidRDefault="001F6CA0" w:rsidP="001F6CA0">
      <w:pPr>
        <w:spacing w:line="240" w:lineRule="auto"/>
        <w:jc w:val="both"/>
        <w:rPr>
          <w:rFonts w:ascii="Arial" w:eastAsia="Times New Roman" w:hAnsi="Arial" w:cs="Arial"/>
          <w:sz w:val="24"/>
          <w:szCs w:val="24"/>
        </w:rPr>
      </w:pPr>
    </w:p>
    <w:p w14:paraId="6C45A797" w14:textId="0580F0E8" w:rsidR="00AA56C6" w:rsidRPr="00AA56C6" w:rsidRDefault="00AA56C6" w:rsidP="001F6CA0">
      <w:pPr>
        <w:numPr>
          <w:ilvl w:val="0"/>
          <w:numId w:val="1"/>
        </w:numPr>
        <w:spacing w:after="0" w:line="240" w:lineRule="auto"/>
        <w:jc w:val="both"/>
        <w:rPr>
          <w:rFonts w:ascii="Arial" w:eastAsia="Times New Roman" w:hAnsi="Arial" w:cs="Arial"/>
          <w:sz w:val="24"/>
          <w:szCs w:val="24"/>
        </w:rPr>
      </w:pPr>
      <w:r>
        <w:rPr>
          <w:rFonts w:ascii="Arial" w:eastAsia="Times New Roman" w:hAnsi="Arial" w:cs="Arial"/>
          <w:b/>
          <w:bCs/>
          <w:noProof/>
          <w:sz w:val="24"/>
          <w:szCs w:val="24"/>
        </w:rPr>
        <mc:AlternateContent>
          <mc:Choice Requires="wps">
            <w:drawing>
              <wp:anchor distT="0" distB="0" distL="114300" distR="114300" simplePos="0" relativeHeight="251659264" behindDoc="0" locked="0" layoutInCell="1" allowOverlap="1" wp14:anchorId="69C9FE33" wp14:editId="53DB9134">
                <wp:simplePos x="0" y="0"/>
                <wp:positionH relativeFrom="column">
                  <wp:posOffset>114300</wp:posOffset>
                </wp:positionH>
                <wp:positionV relativeFrom="paragraph">
                  <wp:posOffset>-3810</wp:posOffset>
                </wp:positionV>
                <wp:extent cx="171450" cy="1809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171450" cy="180975"/>
                        </a:xfrm>
                        <a:prstGeom prst="rect">
                          <a:avLst/>
                        </a:prstGeom>
                        <a:solidFill>
                          <a:schemeClr val="lt1"/>
                        </a:solidFill>
                        <a:ln w="6350">
                          <a:solidFill>
                            <a:prstClr val="black"/>
                          </a:solidFill>
                        </a:ln>
                      </wps:spPr>
                      <wps:txbx>
                        <w:txbxContent>
                          <w:p w14:paraId="731132E4" w14:textId="77777777" w:rsidR="00AA56C6" w:rsidRDefault="00AA56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9C9FE33" id="_x0000_t202" coordsize="21600,21600" o:spt="202" path="m,l,21600r21600,l21600,xe">
                <v:stroke joinstyle="miter"/>
                <v:path gradientshapeok="t" o:connecttype="rect"/>
              </v:shapetype>
              <v:shape id="Text Box 1" o:spid="_x0000_s1026" type="#_x0000_t202" style="position:absolute;left:0;text-align:left;margin-left:9pt;margin-top:-.3pt;width:13.5pt;height:14.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" fillcolor="white [3201]" strokeweight=".5pt">
                <v:textbox>
                  <w:txbxContent>
                    <w:p w14:paraId="731132E4" w14:textId="77777777" w:rsidR="00AA56C6" w:rsidRDefault="00AA56C6"/>
                  </w:txbxContent>
                </v:textbox>
              </v:shape>
            </w:pict>
          </mc:Fallback>
        </mc:AlternateContent>
      </w:r>
      <w:r w:rsidRPr="00AA56C6">
        <w:rPr>
          <w:rFonts w:ascii="Arial" w:eastAsia="Times New Roman" w:hAnsi="Arial" w:cs="Arial"/>
          <w:b/>
          <w:bCs/>
          <w:sz w:val="24"/>
          <w:szCs w:val="24"/>
        </w:rPr>
        <w:t>Research Design and Brainstorming:</w:t>
      </w:r>
      <w:r w:rsidRPr="00AA56C6">
        <w:rPr>
          <w:rFonts w:ascii="Arial" w:eastAsia="Times New Roman" w:hAnsi="Arial" w:cs="Arial"/>
          <w:sz w:val="24"/>
          <w:szCs w:val="24"/>
        </w:rPr>
        <w:t xml:space="preserve"> AI tools were used during the initial stages to </w:t>
      </w:r>
      <w:r w:rsidRPr="00AA56C6">
        <w:rPr>
          <w:rFonts w:ascii="Arial" w:eastAsia="Times New Roman" w:hAnsi="Arial" w:cs="Arial"/>
          <w:b/>
          <w:bCs/>
          <w:sz w:val="24"/>
          <w:szCs w:val="24"/>
        </w:rPr>
        <w:t>outline the structural framework</w:t>
      </w:r>
      <w:r w:rsidRPr="00AA56C6">
        <w:rPr>
          <w:rFonts w:ascii="Arial" w:eastAsia="Times New Roman" w:hAnsi="Arial" w:cs="Arial"/>
          <w:sz w:val="24"/>
          <w:szCs w:val="24"/>
        </w:rPr>
        <w:t xml:space="preserve"> of the study and brainstorm potential sub-topics.</w:t>
      </w:r>
    </w:p>
    <w:p w14:paraId="473B423E" w14:textId="4F4ACC29" w:rsidR="00AA56C6" w:rsidRPr="00AA56C6" w:rsidRDefault="00AA56C6" w:rsidP="001F6CA0">
      <w:pPr>
        <w:numPr>
          <w:ilvl w:val="0"/>
          <w:numId w:val="1"/>
        </w:numPr>
        <w:spacing w:after="0" w:line="240" w:lineRule="auto"/>
        <w:jc w:val="both"/>
        <w:rPr>
          <w:rFonts w:ascii="Arial" w:eastAsia="Times New Roman" w:hAnsi="Arial" w:cs="Arial"/>
          <w:sz w:val="24"/>
          <w:szCs w:val="24"/>
        </w:rPr>
      </w:pPr>
      <w:r>
        <w:rPr>
          <w:rFonts w:ascii="Arial" w:eastAsia="Times New Roman" w:hAnsi="Arial" w:cs="Arial"/>
          <w:b/>
          <w:bCs/>
          <w:noProof/>
          <w:sz w:val="24"/>
          <w:szCs w:val="24"/>
        </w:rPr>
        <mc:AlternateContent>
          <mc:Choice Requires="wps">
            <w:drawing>
              <wp:anchor distT="0" distB="0" distL="114300" distR="114300" simplePos="0" relativeHeight="251663360" behindDoc="0" locked="0" layoutInCell="1" allowOverlap="1" wp14:anchorId="03EFC550" wp14:editId="70C613B7">
                <wp:simplePos x="0" y="0"/>
                <wp:positionH relativeFrom="column">
                  <wp:posOffset>114300</wp:posOffset>
                </wp:positionH>
                <wp:positionV relativeFrom="paragraph">
                  <wp:posOffset>13335</wp:posOffset>
                </wp:positionV>
                <wp:extent cx="171450" cy="1809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71450" cy="180975"/>
                        </a:xfrm>
                        <a:prstGeom prst="rect">
                          <a:avLst/>
                        </a:prstGeom>
                        <a:solidFill>
                          <a:schemeClr val="lt1"/>
                        </a:solidFill>
                        <a:ln w="6350">
                          <a:solidFill>
                            <a:prstClr val="black"/>
                          </a:solidFill>
                        </a:ln>
                      </wps:spPr>
                      <wps:txbx>
                        <w:txbxContent>
                          <w:p w14:paraId="2E89FFE2" w14:textId="77777777" w:rsidR="00AA56C6" w:rsidRDefault="00AA56C6" w:rsidP="00AA56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EFC550" id="Text Box 3" o:spid="_x0000_s1027" type="#_x0000_t202" style="position:absolute;left:0;text-align:left;margin-left:9pt;margin-top:1.05pt;width:13.5pt;height:14.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" fillcolor="white [3201]" strokeweight=".5pt">
                <v:textbox>
                  <w:txbxContent>
                    <w:p w14:paraId="2E89FFE2" w14:textId="77777777" w:rsidR="00AA56C6" w:rsidRDefault="00AA56C6" w:rsidP="00AA56C6"/>
                  </w:txbxContent>
                </v:textbox>
              </v:shape>
            </w:pict>
          </mc:Fallback>
        </mc:AlternateContent>
      </w:r>
      <w:r w:rsidRPr="00AA56C6">
        <w:rPr>
          <w:rFonts w:ascii="Arial" w:eastAsia="Times New Roman" w:hAnsi="Arial" w:cs="Arial"/>
          <w:b/>
          <w:bCs/>
          <w:sz w:val="24"/>
          <w:szCs w:val="24"/>
        </w:rPr>
        <w:t>Literature Review and Search:</w:t>
      </w:r>
      <w:r w:rsidRPr="00AA56C6">
        <w:rPr>
          <w:rFonts w:ascii="Arial" w:eastAsia="Times New Roman" w:hAnsi="Arial" w:cs="Arial"/>
          <w:sz w:val="24"/>
          <w:szCs w:val="24"/>
        </w:rPr>
        <w:t xml:space="preserve"> AI-assisted search engines were employed to </w:t>
      </w:r>
      <w:r w:rsidRPr="00AA56C6">
        <w:rPr>
          <w:rFonts w:ascii="Arial" w:eastAsia="Times New Roman" w:hAnsi="Arial" w:cs="Arial"/>
          <w:b/>
          <w:bCs/>
          <w:sz w:val="24"/>
          <w:szCs w:val="24"/>
        </w:rPr>
        <w:t>expedite the discovery of relevant literature</w:t>
      </w:r>
      <w:r w:rsidRPr="00AA56C6">
        <w:rPr>
          <w:rFonts w:ascii="Arial" w:eastAsia="Times New Roman" w:hAnsi="Arial" w:cs="Arial"/>
          <w:sz w:val="24"/>
          <w:szCs w:val="24"/>
        </w:rPr>
        <w:t xml:space="preserve"> and summarize key themes from previous studies. All retrieved sources were manually verified and critically evaluated by the authors.</w:t>
      </w:r>
    </w:p>
    <w:p w14:paraId="47691E10" w14:textId="0B477258" w:rsidR="00AA56C6" w:rsidRPr="00AA56C6" w:rsidRDefault="00AA56C6" w:rsidP="001F6CA0">
      <w:pPr>
        <w:numPr>
          <w:ilvl w:val="0"/>
          <w:numId w:val="1"/>
        </w:numPr>
        <w:spacing w:after="0" w:line="240" w:lineRule="auto"/>
        <w:jc w:val="both"/>
        <w:rPr>
          <w:rFonts w:ascii="Arial" w:eastAsia="Times New Roman" w:hAnsi="Arial" w:cs="Arial"/>
          <w:sz w:val="24"/>
          <w:szCs w:val="24"/>
        </w:rPr>
      </w:pPr>
      <w:r>
        <w:rPr>
          <w:rFonts w:ascii="Arial" w:eastAsia="Times New Roman" w:hAnsi="Arial" w:cs="Arial"/>
          <w:b/>
          <w:bCs/>
          <w:noProof/>
          <w:sz w:val="24"/>
          <w:szCs w:val="24"/>
        </w:rPr>
        <mc:AlternateContent>
          <mc:Choice Requires="wps">
            <w:drawing>
              <wp:anchor distT="0" distB="0" distL="114300" distR="114300" simplePos="0" relativeHeight="251661312" behindDoc="0" locked="0" layoutInCell="1" allowOverlap="1" wp14:anchorId="2243BF29" wp14:editId="73262E5E">
                <wp:simplePos x="0" y="0"/>
                <wp:positionH relativeFrom="column">
                  <wp:posOffset>123825</wp:posOffset>
                </wp:positionH>
                <wp:positionV relativeFrom="paragraph">
                  <wp:posOffset>7620</wp:posOffset>
                </wp:positionV>
                <wp:extent cx="171450" cy="18097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171450" cy="180975"/>
                        </a:xfrm>
                        <a:prstGeom prst="rect">
                          <a:avLst/>
                        </a:prstGeom>
                        <a:solidFill>
                          <a:schemeClr val="lt1"/>
                        </a:solidFill>
                        <a:ln w="6350">
                          <a:solidFill>
                            <a:prstClr val="black"/>
                          </a:solidFill>
                        </a:ln>
                      </wps:spPr>
                      <wps:txbx>
                        <w:txbxContent>
                          <w:p w14:paraId="7943384C" w14:textId="77777777" w:rsidR="00AA56C6" w:rsidRDefault="00AA56C6" w:rsidP="00AA56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43BF29" id="Text Box 2" o:spid="_x0000_s1028" type="#_x0000_t202" style="position:absolute;left:0;text-align:left;margin-left:9.75pt;margin-top:.6pt;width:13.5pt;height:14.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" fillcolor="white [3201]" strokeweight=".5pt">
                <v:textbox>
                  <w:txbxContent>
                    <w:p w14:paraId="7943384C" w14:textId="77777777" w:rsidR="00AA56C6" w:rsidRDefault="00AA56C6" w:rsidP="00AA56C6"/>
                  </w:txbxContent>
                </v:textbox>
              </v:shape>
            </w:pict>
          </mc:Fallback>
        </mc:AlternateContent>
      </w:r>
      <w:r w:rsidRPr="00AA56C6">
        <w:rPr>
          <w:rFonts w:ascii="Arial" w:eastAsia="Times New Roman" w:hAnsi="Arial" w:cs="Arial"/>
          <w:b/>
          <w:bCs/>
          <w:sz w:val="24"/>
          <w:szCs w:val="24"/>
        </w:rPr>
        <w:t>Proofreading and Language Editing:</w:t>
      </w:r>
      <w:r w:rsidRPr="00AA56C6">
        <w:rPr>
          <w:rFonts w:ascii="Arial" w:eastAsia="Times New Roman" w:hAnsi="Arial" w:cs="Arial"/>
          <w:sz w:val="24"/>
          <w:szCs w:val="24"/>
        </w:rPr>
        <w:t xml:space="preserve"> AI tools were used to </w:t>
      </w:r>
      <w:r w:rsidRPr="00AA56C6">
        <w:rPr>
          <w:rFonts w:ascii="Arial" w:eastAsia="Times New Roman" w:hAnsi="Arial" w:cs="Arial"/>
          <w:b/>
          <w:bCs/>
          <w:sz w:val="24"/>
          <w:szCs w:val="24"/>
        </w:rPr>
        <w:t>correct grammatical errors, improve sentence structure, and enhance readability</w:t>
      </w:r>
      <w:r w:rsidRPr="00AA56C6">
        <w:rPr>
          <w:rFonts w:ascii="Arial" w:eastAsia="Times New Roman" w:hAnsi="Arial" w:cs="Arial"/>
          <w:sz w:val="24"/>
          <w:szCs w:val="24"/>
        </w:rPr>
        <w:t>. This application was strictly limited to language refinement and did not alter the core scientific content or meaning.</w:t>
      </w:r>
    </w:p>
    <w:p w14:paraId="26B327FA" w14:textId="4EFA449A" w:rsidR="00AA56C6" w:rsidRPr="00AA56C6" w:rsidRDefault="00AA56C6" w:rsidP="001F6CA0">
      <w:pPr>
        <w:numPr>
          <w:ilvl w:val="0"/>
          <w:numId w:val="1"/>
        </w:numPr>
        <w:spacing w:after="0" w:line="240" w:lineRule="auto"/>
        <w:jc w:val="both"/>
        <w:rPr>
          <w:rFonts w:ascii="Arial" w:eastAsia="Times New Roman" w:hAnsi="Arial" w:cs="Arial"/>
          <w:sz w:val="24"/>
          <w:szCs w:val="24"/>
        </w:rPr>
      </w:pPr>
      <w:r>
        <w:rPr>
          <w:rFonts w:ascii="Arial" w:eastAsia="Times New Roman" w:hAnsi="Arial" w:cs="Arial"/>
          <w:b/>
          <w:bCs/>
          <w:noProof/>
          <w:sz w:val="24"/>
          <w:szCs w:val="24"/>
        </w:rPr>
        <mc:AlternateContent>
          <mc:Choice Requires="wps">
            <w:drawing>
              <wp:anchor distT="0" distB="0" distL="114300" distR="114300" simplePos="0" relativeHeight="251665408" behindDoc="0" locked="0" layoutInCell="1" allowOverlap="1" wp14:anchorId="22A84E87" wp14:editId="2AB0FB26">
                <wp:simplePos x="0" y="0"/>
                <wp:positionH relativeFrom="column">
                  <wp:posOffset>123825</wp:posOffset>
                </wp:positionH>
                <wp:positionV relativeFrom="paragraph">
                  <wp:posOffset>11430</wp:posOffset>
                </wp:positionV>
                <wp:extent cx="171450" cy="18097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171450" cy="180975"/>
                        </a:xfrm>
                        <a:prstGeom prst="rect">
                          <a:avLst/>
                        </a:prstGeom>
                        <a:solidFill>
                          <a:schemeClr val="lt1"/>
                        </a:solidFill>
                        <a:ln w="6350">
                          <a:solidFill>
                            <a:prstClr val="black"/>
                          </a:solidFill>
                        </a:ln>
                      </wps:spPr>
                      <wps:txbx>
                        <w:txbxContent>
                          <w:p w14:paraId="330E9733" w14:textId="77777777" w:rsidR="00AA56C6" w:rsidRDefault="00AA56C6" w:rsidP="00AA56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A84E87" id="Text Box 4" o:spid="_x0000_s1029" type="#_x0000_t202" style="position:absolute;left:0;text-align:left;margin-left:9.75pt;margin-top:.9pt;width:13.5pt;height:14.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" fillcolor="white [3201]" strokeweight=".5pt">
                <v:textbox>
                  <w:txbxContent>
                    <w:p w14:paraId="330E9733" w14:textId="77777777" w:rsidR="00AA56C6" w:rsidRDefault="00AA56C6" w:rsidP="00AA56C6"/>
                  </w:txbxContent>
                </v:textbox>
              </v:shape>
            </w:pict>
          </mc:Fallback>
        </mc:AlternateContent>
      </w:r>
      <w:r w:rsidRPr="00AA56C6">
        <w:rPr>
          <w:rFonts w:ascii="Arial" w:eastAsia="Times New Roman" w:hAnsi="Arial" w:cs="Arial"/>
          <w:b/>
          <w:bCs/>
          <w:sz w:val="24"/>
          <w:szCs w:val="24"/>
        </w:rPr>
        <w:t>Reference Management:</w:t>
      </w:r>
      <w:r w:rsidRPr="00AA56C6">
        <w:rPr>
          <w:rFonts w:ascii="Arial" w:eastAsia="Times New Roman" w:hAnsi="Arial" w:cs="Arial"/>
          <w:sz w:val="24"/>
          <w:szCs w:val="24"/>
        </w:rPr>
        <w:t xml:space="preserve"> AI-powered software assisted in </w:t>
      </w:r>
      <w:r w:rsidRPr="00AA56C6">
        <w:rPr>
          <w:rFonts w:ascii="Arial" w:eastAsia="Times New Roman" w:hAnsi="Arial" w:cs="Arial"/>
          <w:b/>
          <w:bCs/>
          <w:sz w:val="24"/>
          <w:szCs w:val="24"/>
        </w:rPr>
        <w:t>organizing and formatting the bibliography</w:t>
      </w:r>
      <w:r w:rsidRPr="00AA56C6">
        <w:rPr>
          <w:rFonts w:ascii="Arial" w:eastAsia="Times New Roman" w:hAnsi="Arial" w:cs="Arial"/>
          <w:sz w:val="24"/>
          <w:szCs w:val="24"/>
        </w:rPr>
        <w:t xml:space="preserve"> in compliance with the required citation style (e.g., APA, IEEE).</w:t>
      </w:r>
    </w:p>
    <w:p w14:paraId="1D1AD1A8" w14:textId="77777777" w:rsidR="001F6CA0" w:rsidRDefault="001F6CA0" w:rsidP="001F6CA0">
      <w:pPr>
        <w:spacing w:line="240" w:lineRule="auto"/>
        <w:jc w:val="both"/>
        <w:rPr>
          <w:rFonts w:ascii="Arial" w:eastAsia="Times New Roman" w:hAnsi="Arial" w:cs="Arial"/>
          <w:b/>
          <w:bCs/>
          <w:sz w:val="24"/>
          <w:szCs w:val="24"/>
          <w:rtl/>
        </w:rPr>
      </w:pPr>
    </w:p>
    <w:p w14:paraId="451278E8" w14:textId="46A4032E" w:rsidR="001F6CA0" w:rsidRDefault="00AA56C6" w:rsidP="001F6CA0">
      <w:pPr>
        <w:spacing w:line="240" w:lineRule="auto"/>
        <w:jc w:val="both"/>
        <w:rPr>
          <w:rFonts w:ascii="Arial" w:eastAsia="Times New Roman" w:hAnsi="Arial" w:cs="Arial"/>
          <w:b/>
          <w:bCs/>
          <w:sz w:val="24"/>
          <w:szCs w:val="24"/>
          <w:rtl/>
        </w:rPr>
      </w:pPr>
      <w:r w:rsidRPr="00AA56C6">
        <w:rPr>
          <w:rFonts w:ascii="Arial" w:eastAsia="Times New Roman" w:hAnsi="Arial" w:cs="Arial"/>
          <w:b/>
          <w:bCs/>
          <w:sz w:val="24"/>
          <w:szCs w:val="24"/>
        </w:rPr>
        <w:t>Statement of Responsibility:</w:t>
      </w:r>
      <w:r w:rsidR="001F6CA0">
        <w:rPr>
          <w:rFonts w:ascii="Arial" w:eastAsia="Times New Roman" w:hAnsi="Arial" w:cs="Arial" w:hint="cs"/>
          <w:b/>
          <w:bCs/>
          <w:sz w:val="24"/>
          <w:szCs w:val="24"/>
          <w:rtl/>
        </w:rPr>
        <w:t xml:space="preserve"> </w:t>
      </w:r>
    </w:p>
    <w:p w14:paraId="42116555" w14:textId="70B52FF9" w:rsidR="00AA56C6" w:rsidRPr="00AA56C6" w:rsidRDefault="00AA56C6" w:rsidP="001F6CA0">
      <w:pPr>
        <w:spacing w:line="240" w:lineRule="auto"/>
        <w:jc w:val="both"/>
        <w:rPr>
          <w:rFonts w:ascii="Arial" w:eastAsia="Times New Roman" w:hAnsi="Arial" w:cs="Arial"/>
          <w:sz w:val="24"/>
          <w:szCs w:val="24"/>
        </w:rPr>
      </w:pPr>
      <w:r w:rsidRPr="00AA56C6">
        <w:rPr>
          <w:rFonts w:ascii="Arial" w:eastAsia="Times New Roman" w:hAnsi="Arial" w:cs="Arial"/>
          <w:sz w:val="24"/>
          <w:szCs w:val="24"/>
        </w:rPr>
        <w:t xml:space="preserve">The authors explicitly state that the conceptual framework, data analysis, interpretation of results, and final conclusions are the </w:t>
      </w:r>
      <w:r w:rsidRPr="00AA56C6">
        <w:rPr>
          <w:rFonts w:ascii="Arial" w:eastAsia="Times New Roman" w:hAnsi="Arial" w:cs="Arial"/>
          <w:b/>
          <w:bCs/>
          <w:sz w:val="24"/>
          <w:szCs w:val="24"/>
        </w:rPr>
        <w:t>exclusive product of human intellect and effort</w:t>
      </w:r>
      <w:r w:rsidRPr="00AA56C6">
        <w:rPr>
          <w:rFonts w:ascii="Arial" w:eastAsia="Times New Roman" w:hAnsi="Arial" w:cs="Arial"/>
          <w:sz w:val="24"/>
          <w:szCs w:val="24"/>
        </w:rPr>
        <w:t>. The authors accept full accountability for the accuracy, authenticity, and integrity of all content presented in this manuscript.</w:t>
      </w:r>
    </w:p>
    <w:p w14:paraId="30693A9B" w14:textId="77777777" w:rsidR="00AA56C6" w:rsidRPr="00AA56C6" w:rsidRDefault="00AA56C6" w:rsidP="001F6CA0">
      <w:pPr>
        <w:spacing w:line="240" w:lineRule="auto"/>
        <w:rPr>
          <w:rFonts w:ascii="Arial" w:eastAsia="Times New Roman" w:hAnsi="Arial" w:cs="Arial"/>
          <w:sz w:val="24"/>
          <w:szCs w:val="24"/>
        </w:rPr>
      </w:pPr>
      <w:r w:rsidRPr="00AA56C6">
        <w:rPr>
          <w:rFonts w:ascii="Arial" w:eastAsia="Times New Roman" w:hAnsi="Arial" w:cs="Arial"/>
          <w:b/>
          <w:bCs/>
          <w:sz w:val="24"/>
          <w:szCs w:val="24"/>
        </w:rPr>
        <w:t>Author Name(s):</w:t>
      </w:r>
      <w:r w:rsidRPr="00AA56C6">
        <w:rPr>
          <w:rFonts w:ascii="Arial" w:eastAsia="Times New Roman" w:hAnsi="Arial" w:cs="Arial"/>
          <w:sz w:val="24"/>
          <w:szCs w:val="24"/>
        </w:rPr>
        <w:t xml:space="preserve"> ....................................................</w:t>
      </w:r>
      <w:r w:rsidRPr="00AA56C6">
        <w:rPr>
          <w:rFonts w:ascii="Arial" w:eastAsia="Times New Roman" w:hAnsi="Arial" w:cs="Arial"/>
          <w:sz w:val="24"/>
          <w:szCs w:val="24"/>
        </w:rPr>
        <w:br/>
      </w:r>
      <w:r w:rsidRPr="00AA56C6">
        <w:rPr>
          <w:rFonts w:ascii="Arial" w:eastAsia="Times New Roman" w:hAnsi="Arial" w:cs="Arial"/>
          <w:b/>
          <w:bCs/>
          <w:sz w:val="24"/>
          <w:szCs w:val="24"/>
        </w:rPr>
        <w:t>Signature(s):</w:t>
      </w:r>
      <w:r w:rsidRPr="00AA56C6">
        <w:rPr>
          <w:rFonts w:ascii="Arial" w:eastAsia="Times New Roman" w:hAnsi="Arial" w:cs="Arial"/>
          <w:sz w:val="24"/>
          <w:szCs w:val="24"/>
        </w:rPr>
        <w:t xml:space="preserve"> ....................................................</w:t>
      </w:r>
      <w:r w:rsidRPr="00AA56C6">
        <w:rPr>
          <w:rFonts w:ascii="Arial" w:eastAsia="Times New Roman" w:hAnsi="Arial" w:cs="Arial"/>
          <w:sz w:val="24"/>
          <w:szCs w:val="24"/>
        </w:rPr>
        <w:br/>
      </w:r>
      <w:r w:rsidRPr="00AA56C6">
        <w:rPr>
          <w:rFonts w:ascii="Arial" w:eastAsia="Times New Roman" w:hAnsi="Arial" w:cs="Arial"/>
          <w:b/>
          <w:bCs/>
          <w:sz w:val="24"/>
          <w:szCs w:val="24"/>
        </w:rPr>
        <w:t>Date:</w:t>
      </w:r>
      <w:r w:rsidRPr="00AA56C6">
        <w:rPr>
          <w:rFonts w:ascii="Arial" w:eastAsia="Times New Roman" w:hAnsi="Arial" w:cs="Arial"/>
          <w:sz w:val="24"/>
          <w:szCs w:val="24"/>
        </w:rPr>
        <w:t xml:space="preserve"> .... / .... / ..........</w:t>
      </w:r>
    </w:p>
    <w:p w14:paraId="4FFA2626" w14:textId="71FE5F89" w:rsidR="00AA56C6" w:rsidRPr="00AA56C6" w:rsidRDefault="00AA56C6" w:rsidP="001F6CA0">
      <w:pPr>
        <w:spacing w:before="480" w:after="480" w:line="240" w:lineRule="auto"/>
        <w:jc w:val="both"/>
        <w:rPr>
          <w:rFonts w:ascii="Times New Roman" w:eastAsia="Times New Roman" w:hAnsi="Times New Roman" w:cs="Times New Roman"/>
          <w:sz w:val="24"/>
          <w:szCs w:val="24"/>
        </w:rPr>
      </w:pPr>
    </w:p>
    <w:p w14:paraId="63C03000" w14:textId="77777777" w:rsidR="00835698" w:rsidRDefault="00835698" w:rsidP="001F6CA0">
      <w:pPr>
        <w:jc w:val="both"/>
      </w:pPr>
    </w:p>
    <w:sectPr w:rsidR="008356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31853"/>
    <w:multiLevelType w:val="multilevel"/>
    <w:tmpl w:val="B8CC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6C6"/>
    <w:rsid w:val="001F6CA0"/>
    <w:rsid w:val="00835698"/>
    <w:rsid w:val="00AA56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6BF84"/>
  <w15:chartTrackingRefBased/>
  <w15:docId w15:val="{62833A8F-0D32-4517-91BA-5DD874E56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A56C6"/>
    <w:rPr>
      <w:b/>
      <w:bCs/>
    </w:rPr>
  </w:style>
  <w:style w:type="paragraph" w:customStyle="1" w:styleId="z1qcye">
    <w:name w:val="z1qcye"/>
    <w:basedOn w:val="Normal"/>
    <w:rsid w:val="00AA56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rsid w:val="00AA5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781742">
      <w:bodyDiv w:val="1"/>
      <w:marLeft w:val="0"/>
      <w:marRight w:val="0"/>
      <w:marTop w:val="0"/>
      <w:marBottom w:val="0"/>
      <w:divBdr>
        <w:top w:val="none" w:sz="0" w:space="0" w:color="auto"/>
        <w:left w:val="none" w:sz="0" w:space="0" w:color="auto"/>
        <w:bottom w:val="none" w:sz="0" w:space="0" w:color="auto"/>
        <w:right w:val="none" w:sz="0" w:space="0" w:color="auto"/>
      </w:divBdr>
      <w:divsChild>
        <w:div w:id="2062094672">
          <w:marLeft w:val="0"/>
          <w:marRight w:val="0"/>
          <w:marTop w:val="360"/>
          <w:marBottom w:val="180"/>
          <w:divBdr>
            <w:top w:val="none" w:sz="0" w:space="0" w:color="auto"/>
            <w:left w:val="none" w:sz="0" w:space="0" w:color="auto"/>
            <w:bottom w:val="none" w:sz="0" w:space="0" w:color="auto"/>
            <w:right w:val="none" w:sz="0" w:space="0" w:color="auto"/>
          </w:divBdr>
        </w:div>
        <w:div w:id="701857779">
          <w:marLeft w:val="0"/>
          <w:marRight w:val="0"/>
          <w:marTop w:val="180"/>
          <w:marBottom w:val="240"/>
          <w:divBdr>
            <w:top w:val="none" w:sz="0" w:space="0" w:color="auto"/>
            <w:left w:val="none" w:sz="0" w:space="0" w:color="auto"/>
            <w:bottom w:val="none" w:sz="0" w:space="0" w:color="auto"/>
            <w:right w:val="none" w:sz="0" w:space="0" w:color="auto"/>
          </w:divBdr>
        </w:div>
        <w:div w:id="702942033">
          <w:marLeft w:val="0"/>
          <w:marRight w:val="0"/>
          <w:marTop w:val="180"/>
          <w:marBottom w:val="240"/>
          <w:divBdr>
            <w:top w:val="none" w:sz="0" w:space="0" w:color="auto"/>
            <w:left w:val="none" w:sz="0" w:space="0" w:color="auto"/>
            <w:bottom w:val="none" w:sz="0" w:space="0" w:color="auto"/>
            <w:right w:val="none" w:sz="0" w:space="0" w:color="auto"/>
          </w:divBdr>
        </w:div>
        <w:div w:id="1029450826">
          <w:marLeft w:val="0"/>
          <w:marRight w:val="0"/>
          <w:marTop w:val="180"/>
          <w:marBottom w:val="240"/>
          <w:divBdr>
            <w:top w:val="none" w:sz="0" w:space="0" w:color="auto"/>
            <w:left w:val="none" w:sz="0" w:space="0" w:color="auto"/>
            <w:bottom w:val="none" w:sz="0" w:space="0" w:color="auto"/>
            <w:right w:val="none" w:sz="0" w:space="0" w:color="auto"/>
          </w:divBdr>
        </w:div>
        <w:div w:id="673846398">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272</Words>
  <Characters>1557</Characters>
  <Application>Microsoft Office Word</Application>
  <DocSecurity>0</DocSecurity>
  <Lines>12</Lines>
  <Paragraphs>3</Paragraphs>
  <ScaleCrop>false</ScaleCrop>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2</cp:revision>
  <dcterms:created xsi:type="dcterms:W3CDTF">2026-10-22T07:38:00Z</dcterms:created>
  <dcterms:modified xsi:type="dcterms:W3CDTF">2026-10-22T11:51:00Z</dcterms:modified>
</cp:coreProperties>
</file>